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7D7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line="276" w:lineRule="auto"/>
        <w:ind w:right="-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ISTITUTO COMPRENSIVO “SANTA MARGHERITA”</w:t>
      </w:r>
    </w:p>
    <w:p w:rsidR="00AF7D7A" w:rsidRDefault="00000000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Via Pozzo - 98142 Giampilieri Superiore (ME)</w:t>
      </w:r>
    </w:p>
    <w:p w:rsidR="00AF7D7A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🕾 Tel. 090/3695987 </w:t>
      </w:r>
    </w:p>
    <w:p w:rsidR="00AF7D7A" w:rsidRDefault="00000000">
      <w:pPr>
        <w:spacing w:line="276" w:lineRule="auto"/>
        <w:ind w:right="257"/>
        <w:jc w:val="center"/>
        <w:rPr>
          <w:sz w:val="22"/>
          <w:szCs w:val="22"/>
        </w:rPr>
      </w:pPr>
      <w:r>
        <w:rPr>
          <w:sz w:val="22"/>
          <w:szCs w:val="22"/>
        </w:rPr>
        <w:t>C. F. 97110520836 - Cod. Mecc. MEIC8AD002 –</w:t>
      </w:r>
    </w:p>
    <w:p w:rsidR="00AF7D7A" w:rsidRDefault="00000000">
      <w:r>
        <w:rPr>
          <w:sz w:val="22"/>
          <w:szCs w:val="22"/>
        </w:rPr>
        <w:t xml:space="preserve">                              e-mail: </w:t>
      </w:r>
      <w:hyperlink r:id="rId6">
        <w:r>
          <w:rPr>
            <w:color w:val="0000FF"/>
            <w:sz w:val="22"/>
            <w:szCs w:val="22"/>
            <w:u w:val="single"/>
          </w:rPr>
          <w:t>meic8AD002@istruzione.it</w:t>
        </w:r>
      </w:hyperlink>
      <w:r>
        <w:rPr>
          <w:sz w:val="22"/>
          <w:szCs w:val="22"/>
        </w:rPr>
        <w:t xml:space="preserve"> – </w:t>
      </w:r>
      <w:hyperlink r:id="rId7">
        <w:r>
          <w:rPr>
            <w:color w:val="0000FF"/>
            <w:sz w:val="22"/>
            <w:szCs w:val="22"/>
            <w:u w:val="single"/>
          </w:rPr>
          <w:t>meic8ad002@pec.istruzione.it</w:t>
        </w:r>
      </w:hyperlink>
    </w:p>
    <w:p w:rsidR="00AF7D7A" w:rsidRDefault="00AF7D7A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7D7A" w:rsidRDefault="00AF7D7A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7D7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SCHEDA DI PRESENTAZIONE PROGETTO P.T.O.F.</w:t>
      </w:r>
    </w:p>
    <w:p w:rsidR="00AF7D7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Anno scolastico</w:t>
      </w:r>
      <w:r w:rsidR="00190633">
        <w:rPr>
          <w:rFonts w:ascii="Calibri" w:eastAsia="Calibri" w:hAnsi="Calibri" w:cs="Calibri"/>
          <w:b/>
          <w:color w:val="000000"/>
          <w:sz w:val="32"/>
          <w:szCs w:val="32"/>
        </w:rPr>
        <w:t xml:space="preserve"> _______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/</w:t>
      </w:r>
      <w:r w:rsidR="00190633">
        <w:rPr>
          <w:rFonts w:ascii="Calibri" w:eastAsia="Calibri" w:hAnsi="Calibri" w:cs="Calibri"/>
          <w:b/>
          <w:color w:val="000000"/>
          <w:sz w:val="32"/>
          <w:szCs w:val="32"/>
        </w:rPr>
        <w:t xml:space="preserve"> ________</w:t>
      </w:r>
    </w:p>
    <w:p w:rsidR="00AF7D7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   </w:t>
      </w:r>
    </w:p>
    <w:p w:rsidR="00AF7D7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DDD9C3"/>
        <w:spacing w:before="0" w:line="24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Sez. 1 – DESCRIZIONE DEL PROGETTO</w:t>
      </w:r>
    </w:p>
    <w:p w:rsidR="00AF7D7A" w:rsidRDefault="00AF7D7A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AF7D7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1.1 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–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Denominazione progetto</w:t>
      </w:r>
    </w:p>
    <w:tbl>
      <w:tblPr>
        <w:tblStyle w:val="a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F7D7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Denominazione del progetto </w:t>
            </w:r>
          </w:p>
        </w:tc>
      </w:tr>
      <w:tr w:rsidR="00AF7D7A">
        <w:trPr>
          <w:trHeight w:val="490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 </w:t>
            </w:r>
          </w:p>
        </w:tc>
      </w:tr>
    </w:tbl>
    <w:p w:rsidR="00AF7D7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 </w:t>
      </w:r>
    </w:p>
    <w:p w:rsidR="00AF7D7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1.2 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–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Responsabile/i del progetto</w:t>
      </w:r>
    </w:p>
    <w:tbl>
      <w:tblPr>
        <w:tblStyle w:val="a0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F7D7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Indicare il nominativo del docente responsabile del progetto</w:t>
            </w:r>
          </w:p>
        </w:tc>
      </w:tr>
      <w:tr w:rsidR="00AF7D7A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AF7D7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 </w:t>
      </w:r>
    </w:p>
    <w:p w:rsidR="00AF7D7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1.3 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–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Durata del progetto</w:t>
      </w:r>
    </w:p>
    <w:tbl>
      <w:tblPr>
        <w:tblStyle w:val="a1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F7D7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Indicare l'arco temporale nel quale il progetto si attua</w:t>
            </w:r>
          </w:p>
        </w:tc>
      </w:tr>
      <w:tr w:rsidR="00AF7D7A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          Triennale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106046</wp:posOffset>
                      </wp:positionH>
                      <wp:positionV relativeFrom="paragraph">
                        <wp:posOffset>45085</wp:posOffset>
                      </wp:positionV>
                      <wp:extent cx="120015" cy="95250"/>
                      <wp:effectExtent l="5715" t="12065" r="7620" b="698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106046</wp:posOffset>
                      </wp:positionH>
                      <wp:positionV relativeFrom="paragraph">
                        <wp:posOffset>45085</wp:posOffset>
                      </wp:positionV>
                      <wp:extent cx="133350" cy="114300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 Annuale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106046</wp:posOffset>
                      </wp:positionH>
                      <wp:positionV relativeFrom="paragraph">
                        <wp:posOffset>49530</wp:posOffset>
                      </wp:positionV>
                      <wp:extent cx="120015" cy="95250"/>
                      <wp:effectExtent l="5715" t="11430" r="7620" b="762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106046</wp:posOffset>
                      </wp:positionH>
                      <wp:positionV relativeFrom="paragraph">
                        <wp:posOffset>49530</wp:posOffset>
                      </wp:positionV>
                      <wp:extent cx="133350" cy="1143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AF7D7A" w:rsidRDefault="00AF7D7A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color w:val="000000"/>
          <w:sz w:val="32"/>
          <w:szCs w:val="32"/>
        </w:rPr>
      </w:pPr>
    </w:p>
    <w:p w:rsidR="00AF7D7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1.4 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–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Area progettuale</w:t>
      </w:r>
    </w:p>
    <w:tbl>
      <w:tblPr>
        <w:tblStyle w:val="a2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F7D7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Descrivere l'area di riferimento</w:t>
            </w:r>
          </w:p>
        </w:tc>
      </w:tr>
      <w:tr w:rsidR="00AF7D7A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F7D7A" w:rsidRDefault="00AF7D7A">
            <w:pPr>
              <w:spacing w:line="265" w:lineRule="auto"/>
              <w:ind w:left="140"/>
              <w:rPr>
                <w:rFonts w:ascii="Calibri" w:eastAsia="Calibri" w:hAnsi="Calibri" w:cs="Calibri"/>
              </w:rPr>
            </w:pPr>
          </w:p>
          <w:p w:rsidR="00AF7D7A" w:rsidRDefault="00000000">
            <w:pPr>
              <w:spacing w:line="265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                   </w:t>
            </w:r>
          </w:p>
        </w:tc>
      </w:tr>
    </w:tbl>
    <w:p w:rsidR="00AF7D7A" w:rsidRDefault="00AF7D7A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color w:val="000000"/>
          <w:sz w:val="32"/>
          <w:szCs w:val="32"/>
        </w:rPr>
      </w:pPr>
    </w:p>
    <w:p w:rsidR="00AF7D7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1.5 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–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Modalità di realizzazione</w:t>
      </w:r>
    </w:p>
    <w:tbl>
      <w:tblPr>
        <w:tblStyle w:val="a3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F7D7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Indicare la modalità di realizzazione</w:t>
            </w:r>
          </w:p>
        </w:tc>
      </w:tr>
      <w:tr w:rsidR="00AF7D7A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          In orario  Curricolare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106046</wp:posOffset>
                      </wp:positionH>
                      <wp:positionV relativeFrom="paragraph">
                        <wp:posOffset>45085</wp:posOffset>
                      </wp:positionV>
                      <wp:extent cx="120015" cy="95250"/>
                      <wp:effectExtent l="5715" t="6985" r="7620" b="12065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106046</wp:posOffset>
                      </wp:positionH>
                      <wp:positionV relativeFrom="paragraph">
                        <wp:posOffset>45085</wp:posOffset>
                      </wp:positionV>
                      <wp:extent cx="133350" cy="11430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 In orario extracurricolare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106046</wp:posOffset>
                      </wp:positionH>
                      <wp:positionV relativeFrom="paragraph">
                        <wp:posOffset>48895</wp:posOffset>
                      </wp:positionV>
                      <wp:extent cx="120015" cy="95250"/>
                      <wp:effectExtent l="5715" t="6350" r="7620" b="12700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106046</wp:posOffset>
                      </wp:positionH>
                      <wp:positionV relativeFrom="paragraph">
                        <wp:posOffset>48895</wp:posOffset>
                      </wp:positionV>
                      <wp:extent cx="133350" cy="11430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 In orario extrascolastico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106046</wp:posOffset>
                      </wp:positionH>
                      <wp:positionV relativeFrom="paragraph">
                        <wp:posOffset>45085</wp:posOffset>
                      </wp:positionV>
                      <wp:extent cx="120015" cy="95250"/>
                      <wp:effectExtent l="5715" t="7620" r="7620" b="11430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106046</wp:posOffset>
                      </wp:positionH>
                      <wp:positionV relativeFrom="paragraph">
                        <wp:posOffset>45085</wp:posOffset>
                      </wp:positionV>
                      <wp:extent cx="133350" cy="1143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AF7D7A" w:rsidRDefault="00AF7D7A">
      <w:pPr>
        <w:spacing w:line="211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7D7A" w:rsidRDefault="00AF7D7A">
      <w:pPr>
        <w:spacing w:line="211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7D7A" w:rsidRDefault="00AF7D7A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bookmarkStart w:id="0" w:name="gjdgxs" w:colFirst="0" w:colLast="0"/>
      <w:bookmarkEnd w:id="0"/>
    </w:p>
    <w:p w:rsidR="00AF7D7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lastRenderedPageBreak/>
        <w:t xml:space="preserve">1.6 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–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Destinatari </w:t>
      </w:r>
    </w:p>
    <w:tbl>
      <w:tblPr>
        <w:tblStyle w:val="a4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F7D7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1.6.1 Indicare gli ordini di scuola coinvolti</w:t>
            </w:r>
          </w:p>
        </w:tc>
      </w:tr>
      <w:tr w:rsidR="00AF7D7A">
        <w:trPr>
          <w:trHeight w:val="603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          Tutti e tre gli ordini di scuola                                       Scuola Primaria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106046</wp:posOffset>
                      </wp:positionH>
                      <wp:positionV relativeFrom="paragraph">
                        <wp:posOffset>45085</wp:posOffset>
                      </wp:positionV>
                      <wp:extent cx="120015" cy="95250"/>
                      <wp:effectExtent l="5715" t="13970" r="7620" b="508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106046</wp:posOffset>
                      </wp:positionH>
                      <wp:positionV relativeFrom="paragraph">
                        <wp:posOffset>45085</wp:posOffset>
                      </wp:positionV>
                      <wp:extent cx="133350" cy="114300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3268345</wp:posOffset>
                      </wp:positionH>
                      <wp:positionV relativeFrom="paragraph">
                        <wp:posOffset>54610</wp:posOffset>
                      </wp:positionV>
                      <wp:extent cx="120015" cy="95250"/>
                      <wp:effectExtent l="5715" t="13970" r="7620" b="508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3268345</wp:posOffset>
                      </wp:positionH>
                      <wp:positionV relativeFrom="paragraph">
                        <wp:posOffset>54610</wp:posOffset>
                      </wp:positionV>
                      <wp:extent cx="133350" cy="114300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 Scuola Infanzia                                                                Scuola Secondaria di primo grado                                             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106046</wp:posOffset>
                      </wp:positionH>
                      <wp:positionV relativeFrom="paragraph">
                        <wp:posOffset>48895</wp:posOffset>
                      </wp:positionV>
                      <wp:extent cx="120015" cy="95250"/>
                      <wp:effectExtent l="5715" t="13335" r="7620" b="5715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106046</wp:posOffset>
                      </wp:positionH>
                      <wp:positionV relativeFrom="paragraph">
                        <wp:posOffset>48895</wp:posOffset>
                      </wp:positionV>
                      <wp:extent cx="133350" cy="114300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4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3277870</wp:posOffset>
                      </wp:positionH>
                      <wp:positionV relativeFrom="paragraph">
                        <wp:posOffset>40005</wp:posOffset>
                      </wp:positionV>
                      <wp:extent cx="120015" cy="95250"/>
                      <wp:effectExtent l="5715" t="13970" r="7620" b="508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3277870</wp:posOffset>
                      </wp:positionH>
                      <wp:positionV relativeFrom="paragraph">
                        <wp:posOffset>40005</wp:posOffset>
                      </wp:positionV>
                      <wp:extent cx="133350" cy="1143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AF7D7A">
        <w:trPr>
          <w:trHeight w:val="440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1.6.2 Destinatari (indicare la classe o il gruppo alunni e il numero presumibile)</w:t>
            </w:r>
          </w:p>
        </w:tc>
      </w:tr>
      <w:tr w:rsidR="00AF7D7A">
        <w:trPr>
          <w:trHeight w:val="808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 </w:t>
            </w:r>
          </w:p>
        </w:tc>
      </w:tr>
    </w:tbl>
    <w:p w:rsidR="00AF7D7A" w:rsidRDefault="00AF7D7A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color w:val="000000"/>
          <w:sz w:val="32"/>
          <w:szCs w:val="32"/>
        </w:rPr>
      </w:pPr>
    </w:p>
    <w:p w:rsidR="00AF7D7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1.7  Finalità - Obiettivi – Risultati Attesi - Metodologie</w:t>
      </w:r>
    </w:p>
    <w:tbl>
      <w:tblPr>
        <w:tblStyle w:val="a5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F7D7A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1.7.1 Finalità generali del progetto </w:t>
            </w:r>
          </w:p>
        </w:tc>
      </w:tr>
      <w:tr w:rsidR="00AF7D7A">
        <w:trPr>
          <w:trHeight w:val="936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F7D7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1.7.2 Obiettivi (devono essere concreti, coerenti, misurabili, verificabili, dunque devono essere espressi in termini di conoscenze, competenze, capacità, atteggiamenti)</w:t>
            </w:r>
          </w:p>
        </w:tc>
      </w:tr>
      <w:tr w:rsidR="00AF7D7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  </w:t>
            </w:r>
          </w:p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F7D7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1.7.3 Risultati attesi: quale ricaduta formativa ci si attende a favore dei destinatari del progetto (collegamento con le attività curricolari e/o altre iniziative assunte dalla scuola)</w:t>
            </w:r>
          </w:p>
        </w:tc>
      </w:tr>
      <w:tr w:rsidR="00AF7D7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 </w:t>
            </w:r>
          </w:p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F7D7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1.7.4 Metodologie (Numero e tipologia incontri, eventuali uscite, eventuali rapporti con altri enti e scuole ecc.)</w:t>
            </w:r>
          </w:p>
        </w:tc>
      </w:tr>
      <w:tr w:rsidR="00AF7D7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  </w:t>
            </w:r>
          </w:p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AF7D7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360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1.8 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–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Durata</w:t>
      </w:r>
    </w:p>
    <w:tbl>
      <w:tblPr>
        <w:tblStyle w:val="a6"/>
        <w:tblW w:w="969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99"/>
      </w:tblGrid>
      <w:tr w:rsidR="00AF7D7A">
        <w:trPr>
          <w:trHeight w:val="651"/>
        </w:trPr>
        <w:tc>
          <w:tcPr>
            <w:tcW w:w="9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Descrivere l’arco temporale nel quale il progetto si attua e la periodicità degli incontri, illustrare le fasi operative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(Indicare mese, giorni, ore in cui si prevede di svolgere l’attività progettuale)</w:t>
            </w:r>
          </w:p>
        </w:tc>
      </w:tr>
      <w:tr w:rsidR="00AF7D7A">
        <w:trPr>
          <w:trHeight w:val="960"/>
        </w:trPr>
        <w:tc>
          <w:tcPr>
            <w:tcW w:w="9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F7D7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 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1.9 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–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Strumenti di valutazione del progetto</w:t>
      </w:r>
    </w:p>
    <w:tbl>
      <w:tblPr>
        <w:tblStyle w:val="a7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F7D7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Indicare i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descrittori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e gli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indicatori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di valutazione per la verifica dell’efficacia del progetto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(numero dei partecipanti, attenzione e gradimento dei partecipanti, ecc.)</w:t>
            </w:r>
          </w:p>
        </w:tc>
      </w:tr>
      <w:tr w:rsidR="00AF7D7A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 </w:t>
            </w:r>
          </w:p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AF7D7A" w:rsidRDefault="00AF7D7A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color w:val="000000"/>
          <w:sz w:val="32"/>
          <w:szCs w:val="32"/>
        </w:rPr>
      </w:pPr>
    </w:p>
    <w:p w:rsidR="00AF7D7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lastRenderedPageBreak/>
        <w:t> 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1.10 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–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Modalità del monitoraggio</w:t>
      </w:r>
    </w:p>
    <w:tbl>
      <w:tblPr>
        <w:tblStyle w:val="a8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F7D7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Il responsabile del progetto utilizzerà modelli concordati di autovalutazione per la rilevazione dei punti di forza e di eventuali punti critici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AF7D7A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AF7D7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 </w:t>
      </w:r>
    </w:p>
    <w:p w:rsidR="00AF7D7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360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1.11 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–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Realizzazione di un prodotto finale</w:t>
      </w:r>
    </w:p>
    <w:tbl>
      <w:tblPr>
        <w:tblStyle w:val="a9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F7D7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Realizzazione di un prodotto finale testuale, multimediale o altro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>facoltativo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AF7D7A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AF7D7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 </w:t>
      </w:r>
    </w:p>
    <w:p w:rsidR="00AF7D7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360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1.12 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–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Risorse umane</w:t>
      </w:r>
    </w:p>
    <w:tbl>
      <w:tblPr>
        <w:tblStyle w:val="aa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F7D7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Indicare il numero dei docenti, dei non docenti e degli eventuali collaboratori esterni che si prevede di utilizzare.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Specificare il n° totale di ore per ogni figura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. Indicare i nominativi delle persone coinvolte e loro ruolo nel progetto. </w:t>
            </w:r>
          </w:p>
        </w:tc>
      </w:tr>
      <w:tr w:rsidR="00AF7D7A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 </w:t>
            </w:r>
          </w:p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AF7D7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 </w:t>
      </w:r>
    </w:p>
    <w:p w:rsidR="00AF7D7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360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1.13  – Associazioni o Enti Esterni</w:t>
      </w:r>
    </w:p>
    <w:tbl>
      <w:tblPr>
        <w:tblStyle w:val="ab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F7D7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Denominazione associazione/ente da coinvolgere nel progetto ed eventuali oneri per la scuola.</w:t>
            </w:r>
          </w:p>
        </w:tc>
      </w:tr>
      <w:tr w:rsidR="00AF7D7A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 </w:t>
            </w:r>
          </w:p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AF7D7A" w:rsidRDefault="00AF7D7A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color w:val="000000"/>
          <w:sz w:val="32"/>
          <w:szCs w:val="32"/>
        </w:rPr>
      </w:pPr>
    </w:p>
    <w:p w:rsidR="00AF7D7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360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1.14 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–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Beni e servizi</w:t>
      </w:r>
    </w:p>
    <w:tbl>
      <w:tblPr>
        <w:tblStyle w:val="ac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F7D7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Indicare i beni – da acquistare o utilizzare - i servizi – trasporto, guide ecc. – e le risorse logistiche – aule, laboratori ecc. – impegnati, necessari alla realizzazione del progetto.</w:t>
            </w:r>
          </w:p>
        </w:tc>
      </w:tr>
      <w:tr w:rsidR="00AF7D7A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 </w:t>
            </w:r>
          </w:p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F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AF7D7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DDD9C3"/>
        <w:spacing w:before="0" w:line="24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lastRenderedPageBreak/>
        <w:t>Sez. 2 – SCHEDA FINANZIARIA</w:t>
      </w:r>
    </w:p>
    <w:p w:rsidR="00AF7D7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80"/>
          <w:sz w:val="32"/>
          <w:szCs w:val="32"/>
        </w:rPr>
        <w:t>PIANO FINANZIARIO ANALITICO A.S. 2022/23</w:t>
      </w:r>
    </w:p>
    <w:p w:rsidR="00AF7D7A" w:rsidRDefault="00AF7D7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2"/>
          <w:szCs w:val="32"/>
        </w:rPr>
      </w:pPr>
    </w:p>
    <w:tbl>
      <w:tblPr>
        <w:tblStyle w:val="ad"/>
        <w:tblW w:w="9806" w:type="dxa"/>
        <w:tblInd w:w="-20" w:type="dxa"/>
        <w:tblLayout w:type="fixed"/>
        <w:tblLook w:val="0400" w:firstRow="0" w:lastRow="0" w:firstColumn="0" w:lastColumn="0" w:noHBand="0" w:noVBand="1"/>
      </w:tblPr>
      <w:tblGrid>
        <w:gridCol w:w="1585"/>
        <w:gridCol w:w="50"/>
        <w:gridCol w:w="4060"/>
        <w:gridCol w:w="567"/>
        <w:gridCol w:w="993"/>
        <w:gridCol w:w="1134"/>
        <w:gridCol w:w="1417"/>
      </w:tblGrid>
      <w:tr w:rsidR="00AF7D7A">
        <w:trPr>
          <w:cantSplit/>
          <w:trHeight w:val="604"/>
        </w:trPr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F7D7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Azioni rivolte alle persone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F7D7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F7D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Costo </w:t>
            </w:r>
          </w:p>
          <w:p w:rsidR="00AF7D7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F7D7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Costo</w:t>
            </w:r>
          </w:p>
          <w:p w:rsidR="00AF7D7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F7D7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Totale </w:t>
            </w:r>
          </w:p>
        </w:tc>
      </w:tr>
      <w:tr w:rsidR="00AF7D7A">
        <w:trPr>
          <w:cantSplit/>
          <w:trHeight w:val="300"/>
        </w:trPr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F7D7A" w:rsidRDefault="00000000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Spese Insegnanti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F7D7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F7D7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F7D7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F7D7A" w:rsidRDefault="0000000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F7D7A">
        <w:trPr>
          <w:cantSplit/>
          <w:trHeight w:val="300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F7D7A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Tipologia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F7D7A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Nominativo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F7D7A" w:rsidRDefault="00AF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F7D7A" w:rsidRDefault="00AF7D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F7D7A" w:rsidRDefault="00AF7D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F7D7A" w:rsidRDefault="00AF7D7A">
            <w:pPr>
              <w:jc w:val="right"/>
              <w:rPr>
                <w:sz w:val="22"/>
                <w:szCs w:val="22"/>
              </w:rPr>
            </w:pPr>
          </w:p>
        </w:tc>
      </w:tr>
      <w:tr w:rsidR="00AF7D7A">
        <w:trPr>
          <w:cantSplit/>
          <w:trHeight w:val="300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7D7A" w:rsidRDefault="0000000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Referente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7D7A" w:rsidRDefault="00AF7D7A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7D7A" w:rsidRDefault="00AF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7D7A" w:rsidRDefault="00AF7D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7D7A" w:rsidRDefault="00AF7D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F7D7A" w:rsidRDefault="00AF7D7A">
            <w:pPr>
              <w:jc w:val="right"/>
              <w:rPr>
                <w:sz w:val="22"/>
                <w:szCs w:val="22"/>
              </w:rPr>
            </w:pPr>
          </w:p>
        </w:tc>
      </w:tr>
      <w:tr w:rsidR="00AF7D7A">
        <w:trPr>
          <w:cantSplit/>
          <w:trHeight w:val="300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7D7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Esperti esterni: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7D7A" w:rsidRDefault="00AF7D7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7D7A" w:rsidRDefault="00AF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7D7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D7A" w:rsidRDefault="00AF7D7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F7D7A" w:rsidRDefault="00AF7D7A">
            <w:pPr>
              <w:rPr>
                <w:color w:val="0000FF"/>
                <w:sz w:val="22"/>
                <w:szCs w:val="22"/>
              </w:rPr>
            </w:pPr>
          </w:p>
        </w:tc>
      </w:tr>
      <w:tr w:rsidR="00AF7D7A">
        <w:trPr>
          <w:cantSplit/>
          <w:trHeight w:val="276"/>
        </w:trPr>
        <w:tc>
          <w:tcPr>
            <w:tcW w:w="163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F7D7A" w:rsidRDefault="00AF7D7A">
            <w:pPr>
              <w:rPr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7D7A" w:rsidRDefault="00AF7D7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7D7A" w:rsidRDefault="00AF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7D7A" w:rsidRDefault="00AF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D7A" w:rsidRDefault="00AF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AF7D7A">
        <w:trPr>
          <w:cantSplit/>
          <w:trHeight w:val="276"/>
        </w:trPr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7D7A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Docenti interni:</w:t>
            </w:r>
          </w:p>
          <w:p w:rsidR="00AF7D7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(attività di docenza)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7D7A" w:rsidRDefault="00AF7D7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7D7A" w:rsidRDefault="00AF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7D7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€ 35,00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D7A" w:rsidRDefault="00AF7D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7D7A" w:rsidRDefault="00000000">
            <w:pPr>
              <w:jc w:val="right"/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AF7D7A">
        <w:trPr>
          <w:cantSplit/>
          <w:trHeight w:val="275"/>
        </w:trPr>
        <w:tc>
          <w:tcPr>
            <w:tcW w:w="16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7D7A" w:rsidRDefault="00AF7D7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F7D7A" w:rsidRDefault="00AF7D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7D7A" w:rsidRDefault="00AF7D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AF7D7A">
        <w:trPr>
          <w:cantSplit/>
          <w:trHeight w:val="275"/>
        </w:trPr>
        <w:tc>
          <w:tcPr>
            <w:tcW w:w="16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7D7A" w:rsidRDefault="00AF7D7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F7D7A" w:rsidRDefault="00AF7D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7D7A" w:rsidRDefault="00AF7D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AF7D7A">
        <w:trPr>
          <w:cantSplit/>
          <w:trHeight w:val="276"/>
        </w:trPr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F7D7A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Docenti interni:</w:t>
            </w:r>
          </w:p>
          <w:p w:rsidR="00AF7D7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(attività di non docenza):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7D7A" w:rsidRDefault="00AF7D7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7D7A" w:rsidRDefault="00AF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7D7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€ 17,50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D7A" w:rsidRDefault="00AF7D7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7D7A" w:rsidRDefault="00AF7D7A">
            <w:pPr>
              <w:rPr>
                <w:color w:val="0000FF"/>
                <w:sz w:val="22"/>
                <w:szCs w:val="22"/>
              </w:rPr>
            </w:pPr>
          </w:p>
        </w:tc>
      </w:tr>
      <w:tr w:rsidR="00AF7D7A">
        <w:trPr>
          <w:cantSplit/>
          <w:trHeight w:val="275"/>
        </w:trPr>
        <w:tc>
          <w:tcPr>
            <w:tcW w:w="16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7D7A" w:rsidRDefault="00AF7D7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F7D7A" w:rsidRDefault="00AF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7D7A" w:rsidRDefault="00AF7D7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AF7D7A">
        <w:trPr>
          <w:cantSplit/>
          <w:trHeight w:val="275"/>
        </w:trPr>
        <w:tc>
          <w:tcPr>
            <w:tcW w:w="16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7D7A" w:rsidRDefault="00AF7D7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F7D7A" w:rsidRDefault="00AF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7D7A" w:rsidRDefault="00AF7D7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AF7D7A">
        <w:trPr>
          <w:cantSplit/>
          <w:trHeight w:val="275"/>
        </w:trPr>
        <w:tc>
          <w:tcPr>
            <w:tcW w:w="16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7D7A" w:rsidRDefault="00AF7D7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F7D7A" w:rsidRDefault="00AF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7D7A" w:rsidRDefault="00AF7D7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AF7D7A">
        <w:trPr>
          <w:cantSplit/>
          <w:trHeight w:val="275"/>
        </w:trPr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F7D7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Gruppo di progetto: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7D7A" w:rsidRDefault="00AF7D7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7D7A" w:rsidRDefault="00AF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7D7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€ 17,50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D7A" w:rsidRDefault="00AF7D7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7D7A" w:rsidRDefault="00AF7D7A">
            <w:pPr>
              <w:rPr>
                <w:color w:val="0000FF"/>
                <w:sz w:val="22"/>
                <w:szCs w:val="22"/>
              </w:rPr>
            </w:pPr>
          </w:p>
        </w:tc>
      </w:tr>
      <w:tr w:rsidR="00AF7D7A">
        <w:trPr>
          <w:cantSplit/>
          <w:trHeight w:val="275"/>
        </w:trPr>
        <w:tc>
          <w:tcPr>
            <w:tcW w:w="16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7D7A" w:rsidRDefault="00AF7D7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7D7A" w:rsidRDefault="00AF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D7A" w:rsidRDefault="00AF7D7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AF7D7A">
        <w:trPr>
          <w:cantSplit/>
          <w:trHeight w:val="274"/>
        </w:trPr>
        <w:tc>
          <w:tcPr>
            <w:tcW w:w="16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7D7A" w:rsidRDefault="00AF7D7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7D7A" w:rsidRDefault="00AF7D7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D7A" w:rsidRDefault="00000000"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</w:tr>
      <w:tr w:rsidR="00AF7D7A">
        <w:trPr>
          <w:cantSplit/>
          <w:trHeight w:val="274"/>
        </w:trPr>
        <w:tc>
          <w:tcPr>
            <w:tcW w:w="16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7D7A" w:rsidRDefault="00AF7D7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7D7A" w:rsidRDefault="00AF7D7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7D7A" w:rsidRDefault="00AF7D7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D7A" w:rsidRDefault="00AF7D7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D7A" w:rsidRDefault="00AF7D7A">
            <w:pPr>
              <w:rPr>
                <w:color w:val="0000FF"/>
                <w:sz w:val="22"/>
                <w:szCs w:val="22"/>
              </w:rPr>
            </w:pPr>
          </w:p>
        </w:tc>
      </w:tr>
      <w:tr w:rsidR="00AF7D7A">
        <w:trPr>
          <w:trHeight w:val="300"/>
        </w:trPr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F7D7A" w:rsidRDefault="00000000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Spese Personale ATA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AF7D7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AF7D7A" w:rsidRDefault="000000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F7D7A" w:rsidRDefault="000000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F7D7A" w:rsidRDefault="00000000">
            <w:r>
              <w:rPr>
                <w:sz w:val="22"/>
                <w:szCs w:val="22"/>
              </w:rPr>
              <w:t> </w:t>
            </w:r>
          </w:p>
        </w:tc>
      </w:tr>
      <w:tr w:rsidR="00AF7D7A">
        <w:trPr>
          <w:trHeight w:val="300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AF7D7A" w:rsidRDefault="00000000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Collaboratori scolastici: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7D7A" w:rsidRDefault="00AF7D7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AF7D7A" w:rsidRDefault="00AF7D7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AF7D7A" w:rsidRDefault="00AF7D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F7D7A" w:rsidRDefault="00AF7D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F7D7A" w:rsidRDefault="00AF7D7A">
            <w:pPr>
              <w:rPr>
                <w:sz w:val="22"/>
                <w:szCs w:val="22"/>
              </w:rPr>
            </w:pPr>
          </w:p>
        </w:tc>
      </w:tr>
      <w:tr w:rsidR="00AF7D7A">
        <w:trPr>
          <w:trHeight w:val="300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AF7D7A" w:rsidRDefault="00AF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7D7A" w:rsidRDefault="00AF7D7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AF7D7A" w:rsidRDefault="00AF7D7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AF7D7A" w:rsidRDefault="00AF7D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F7D7A" w:rsidRDefault="00AF7D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F7D7A" w:rsidRDefault="00AF7D7A">
            <w:pPr>
              <w:rPr>
                <w:sz w:val="22"/>
                <w:szCs w:val="22"/>
              </w:rPr>
            </w:pPr>
          </w:p>
        </w:tc>
      </w:tr>
      <w:tr w:rsidR="00AF7D7A">
        <w:trPr>
          <w:trHeight w:val="300"/>
        </w:trPr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F7D7A" w:rsidRDefault="0000000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Spese allievi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AF7D7A" w:rsidRDefault="00AF7D7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AF7D7A" w:rsidRDefault="00AF7D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F7D7A" w:rsidRDefault="00AF7D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F7D7A" w:rsidRDefault="00AF7D7A">
            <w:pPr>
              <w:rPr>
                <w:sz w:val="22"/>
                <w:szCs w:val="22"/>
              </w:rPr>
            </w:pPr>
          </w:p>
        </w:tc>
      </w:tr>
      <w:tr w:rsidR="00AF7D7A">
        <w:trPr>
          <w:trHeight w:val="300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D7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Trasporti e altro (specificare):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7D7A" w:rsidRDefault="00AF7D7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F7D7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F7D7A" w:rsidRDefault="000000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7D7A" w:rsidRDefault="00AF7D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7D7A" w:rsidRDefault="00AF7D7A">
            <w:pPr>
              <w:jc w:val="right"/>
              <w:rPr>
                <w:sz w:val="22"/>
                <w:szCs w:val="22"/>
              </w:rPr>
            </w:pPr>
          </w:p>
        </w:tc>
      </w:tr>
      <w:tr w:rsidR="00AF7D7A">
        <w:trPr>
          <w:trHeight w:val="300"/>
        </w:trPr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F7D7A" w:rsidRDefault="00000000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Spese di gestione e funzionamento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AF7D7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AF7D7A" w:rsidRDefault="000000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F7D7A" w:rsidRDefault="000000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F7D7A" w:rsidRDefault="00000000">
            <w:r>
              <w:rPr>
                <w:sz w:val="22"/>
                <w:szCs w:val="22"/>
              </w:rPr>
              <w:t> </w:t>
            </w:r>
          </w:p>
        </w:tc>
      </w:tr>
      <w:tr w:rsidR="00AF7D7A">
        <w:trPr>
          <w:trHeight w:val="640"/>
        </w:trPr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D7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Materiale di consumo: didattico, esercitazioni pratiche, affitto attrezzature. (allegare elenco dettagliato)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F7D7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F7D7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7D7A" w:rsidRDefault="00AF7D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7D7A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color w:val="0000FF"/>
                <w:sz w:val="22"/>
                <w:szCs w:val="22"/>
              </w:rPr>
              <w:t xml:space="preserve">€  </w:t>
            </w:r>
          </w:p>
        </w:tc>
      </w:tr>
      <w:tr w:rsidR="00AF7D7A">
        <w:trPr>
          <w:cantSplit/>
          <w:trHeight w:val="300"/>
        </w:trPr>
        <w:tc>
          <w:tcPr>
            <w:tcW w:w="8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F7D7A" w:rsidRDefault="0000000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PROGETTO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D7A" w:rsidRDefault="00AF7D7A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AF7D7A" w:rsidRDefault="00AF7D7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</w:rPr>
      </w:pPr>
    </w:p>
    <w:p w:rsidR="00AF7D7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right"/>
        <w:rPr>
          <w:rFonts w:ascii="Calibri" w:eastAsia="Calibri" w:hAnsi="Calibri" w:cs="Calibri"/>
          <w:i/>
          <w:color w:val="000000"/>
          <w:sz w:val="32"/>
          <w:szCs w:val="32"/>
        </w:rPr>
      </w:pPr>
      <w:r>
        <w:rPr>
          <w:rFonts w:ascii="Calibri" w:eastAsia="Calibri" w:hAnsi="Calibri" w:cs="Calibri"/>
          <w:i/>
          <w:color w:val="000000"/>
          <w:sz w:val="32"/>
          <w:szCs w:val="32"/>
        </w:rPr>
        <w:t>Firma del docente responsabile </w:t>
      </w:r>
    </w:p>
    <w:p w:rsidR="00AF7D7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right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….…………………………………………….</w:t>
      </w:r>
    </w:p>
    <w:sectPr w:rsidR="00AF7D7A">
      <w:footerReference w:type="default" r:id="rId15"/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42AB" w:rsidRDefault="008C42AB">
      <w:pPr>
        <w:spacing w:before="0" w:line="240" w:lineRule="auto"/>
      </w:pPr>
      <w:r>
        <w:separator/>
      </w:r>
    </w:p>
  </w:endnote>
  <w:endnote w:type="continuationSeparator" w:id="0">
    <w:p w:rsidR="008C42AB" w:rsidRDefault="008C42A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7D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90633">
      <w:rPr>
        <w:noProof/>
        <w:color w:val="000000"/>
      </w:rPr>
      <w:t>1</w:t>
    </w:r>
    <w:r>
      <w:rPr>
        <w:color w:val="000000"/>
      </w:rPr>
      <w:fldChar w:fldCharType="end"/>
    </w:r>
  </w:p>
  <w:p w:rsidR="00AF7D7A" w:rsidRDefault="00AF7D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42AB" w:rsidRDefault="008C42AB">
      <w:pPr>
        <w:spacing w:before="0" w:line="240" w:lineRule="auto"/>
      </w:pPr>
      <w:r>
        <w:separator/>
      </w:r>
    </w:p>
  </w:footnote>
  <w:footnote w:type="continuationSeparator" w:id="0">
    <w:p w:rsidR="008C42AB" w:rsidRDefault="008C42AB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7A"/>
    <w:rsid w:val="00190633"/>
    <w:rsid w:val="008C42AB"/>
    <w:rsid w:val="00A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6FD9"/>
  <w15:docId w15:val="{4AE891FF-ECD6-4E0E-A816-C8FEC932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widowControl w:val="0"/>
        <w:spacing w:before="80" w:line="33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widowControl/>
      <w:spacing w:before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widowControl/>
      <w:spacing w:before="0" w:line="240" w:lineRule="auto"/>
      <w:jc w:val="center"/>
    </w:pPr>
    <w:rPr>
      <w:rFonts w:ascii="Bookman Old Style" w:eastAsia="Bookman Old Style" w:hAnsi="Bookman Old Style" w:cs="Bookman Old Style"/>
      <w:sz w:val="40"/>
      <w:szCs w:val="40"/>
    </w:rPr>
  </w:style>
  <w:style w:type="paragraph" w:styleId="Sottotitolo">
    <w:name w:val="Subtitle"/>
    <w:basedOn w:val="Normale"/>
    <w:next w:val="Normale"/>
    <w:uiPriority w:val="11"/>
    <w:qFormat/>
    <w:pPr>
      <w:spacing w:before="0"/>
      <w:jc w:val="left"/>
    </w:pPr>
    <w:rPr>
      <w:rFonts w:ascii="Times New Roman" w:eastAsia="Times New Roman" w:hAnsi="Times New Roman" w:cs="Times New Roman"/>
      <w:b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mailto:meic8ad002@pec.istruzione.it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eic8AD002@istruzione.it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2023-09-05T09:42:00Z</dcterms:created>
  <dcterms:modified xsi:type="dcterms:W3CDTF">2023-09-05T09:43:00Z</dcterms:modified>
</cp:coreProperties>
</file>