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7688" w14:textId="2A66640A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</w:t>
      </w:r>
      <w:r w:rsidR="007B5BC1"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 xml:space="preserve">irigente </w:t>
      </w:r>
      <w:r w:rsidR="007B5BC1">
        <w:rPr>
          <w:rFonts w:ascii="Times New Roman" w:hAnsi="Times New Roman" w:cs="Times New Roman"/>
          <w:sz w:val="28"/>
          <w:szCs w:val="28"/>
        </w:rPr>
        <w:t>S</w:t>
      </w:r>
      <w:r w:rsidRPr="008E07B6">
        <w:rPr>
          <w:rFonts w:ascii="Times New Roman" w:hAnsi="Times New Roman" w:cs="Times New Roman"/>
          <w:sz w:val="28"/>
          <w:szCs w:val="28"/>
        </w:rPr>
        <w:t xml:space="preserve">colastico </w:t>
      </w:r>
    </w:p>
    <w:p w14:paraId="5C2B03B2" w14:textId="2E42FCB6" w:rsidR="008E07B6" w:rsidRPr="008E07B6" w:rsidRDefault="008E07B6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 xml:space="preserve">ell’Istituto </w:t>
      </w:r>
      <w:r w:rsidR="00270046">
        <w:rPr>
          <w:rFonts w:ascii="Times New Roman" w:hAnsi="Times New Roman" w:cs="Times New Roman"/>
          <w:sz w:val="28"/>
          <w:szCs w:val="28"/>
        </w:rPr>
        <w:t>Comprensivo “Santa Margherita”</w:t>
      </w:r>
    </w:p>
    <w:p w14:paraId="76EBFCF3" w14:textId="756F96CA" w:rsidR="008E07B6" w:rsidRDefault="007B5BC1" w:rsidP="008E07B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</w:t>
      </w:r>
      <w:r w:rsidR="00270046">
        <w:rPr>
          <w:rFonts w:ascii="Times New Roman" w:hAnsi="Times New Roman" w:cs="Times New Roman"/>
          <w:sz w:val="28"/>
          <w:szCs w:val="28"/>
        </w:rPr>
        <w:t>Messina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405209FC" w:rsidR="008E07B6" w:rsidRPr="009C4417" w:rsidRDefault="003E32A5" w:rsidP="009C4417">
      <w:pPr>
        <w:pStyle w:val="Titolo1"/>
        <w:shd w:val="clear" w:color="auto" w:fill="FFFFFF"/>
        <w:spacing w:after="300"/>
        <w:ind w:left="993" w:hanging="993"/>
        <w:jc w:val="both"/>
        <w:rPr>
          <w:rFonts w:ascii="Times New Roman" w:hAnsi="Times New Roman" w:cs="Times New Roman"/>
          <w:b/>
          <w:bCs/>
        </w:rPr>
      </w:pPr>
      <w:r w:rsidRPr="003E32A5">
        <w:rPr>
          <w:rFonts w:ascii="Times New Roman" w:hAnsi="Times New Roman" w:cs="Times New Roman"/>
          <w:b/>
          <w:bCs/>
        </w:rPr>
        <w:t xml:space="preserve">Oggetto: </w:t>
      </w:r>
      <w:r w:rsidR="009C4417" w:rsidRPr="009C4417">
        <w:rPr>
          <w:rFonts w:ascii="Times New Roman" w:hAnsi="Times New Roman" w:cs="Times New Roman"/>
          <w:b/>
          <w:bCs/>
        </w:rPr>
        <w:t>Sezione Scuola. Sciopero generale di tutti i settori pubblici e privati di 48 ore, dalle ore 00.01 del 15 febbraio 2022 alle ore 23.59 del 16 febbraio 2022, indetto dall’Associazione Sindacale F.I.S.I.</w:t>
      </w:r>
      <w:r w:rsidR="009C4417">
        <w:rPr>
          <w:rFonts w:ascii="Times New Roman" w:hAnsi="Times New Roman" w:cs="Times New Roman"/>
          <w:b/>
          <w:bCs/>
        </w:rPr>
        <w:t xml:space="preserve">  -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 xml:space="preserve">ichiarazione ai sensi dell’art. 3, comma 4, dell’Accordo </w:t>
      </w:r>
      <w:r w:rsidR="00A23BB6" w:rsidRPr="008E07B6">
        <w:rPr>
          <w:rFonts w:ascii="Times New Roman" w:hAnsi="Times New Roman" w:cs="Times New Roman"/>
          <w:b/>
          <w:bCs/>
        </w:rPr>
        <w:t>Aran sulle</w:t>
      </w:r>
      <w:r w:rsidR="008E07B6" w:rsidRPr="008E07B6">
        <w:rPr>
          <w:rFonts w:ascii="Times New Roman" w:hAnsi="Times New Roman" w:cs="Times New Roman"/>
          <w:b/>
          <w:bCs/>
        </w:rPr>
        <w:t xml:space="preserve"> no</w:t>
      </w:r>
      <w:r w:rsidR="006C1620">
        <w:rPr>
          <w:rFonts w:ascii="Times New Roman" w:hAnsi="Times New Roman" w:cs="Times New Roman"/>
          <w:b/>
          <w:bCs/>
        </w:rPr>
        <w:t>r</w:t>
      </w:r>
      <w:r w:rsidR="008E07B6" w:rsidRPr="008E07B6">
        <w:rPr>
          <w:rFonts w:ascii="Times New Roman" w:hAnsi="Times New Roman" w:cs="Times New Roman"/>
          <w:b/>
          <w:bCs/>
        </w:rPr>
        <w:t>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36FBB886" w14:textId="47BECBC1" w:rsidR="00270046" w:rsidRDefault="00270046" w:rsidP="00270046">
      <w:pPr>
        <w:pStyle w:val="Corpotesto"/>
        <w:tabs>
          <w:tab w:val="left" w:pos="4815"/>
          <w:tab w:val="left" w:pos="5628"/>
        </w:tabs>
        <w:spacing w:line="360" w:lineRule="auto"/>
        <w:ind w:left="312" w:right="49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 xml:space="preserve"> __ _____________________________________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t xml:space="preserve">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71E2CB29" w14:textId="77777777" w:rsidR="00270046" w:rsidRDefault="00270046" w:rsidP="00270046">
      <w:pPr>
        <w:pStyle w:val="Corpotesto"/>
        <w:spacing w:before="3"/>
        <w:rPr>
          <w:sz w:val="23"/>
        </w:rPr>
      </w:pPr>
    </w:p>
    <w:p w14:paraId="2498E5F9" w14:textId="77777777" w:rsidR="00270046" w:rsidRDefault="00270046" w:rsidP="00270046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18BB4186" w14:textId="77777777" w:rsidR="00270046" w:rsidRDefault="00270046" w:rsidP="00270046">
      <w:pPr>
        <w:pStyle w:val="Corpotesto"/>
        <w:rPr>
          <w:b/>
          <w:sz w:val="26"/>
        </w:rPr>
      </w:pPr>
    </w:p>
    <w:p w14:paraId="62CD70C4" w14:textId="77777777" w:rsidR="00270046" w:rsidRDefault="00270046" w:rsidP="00270046">
      <w:pPr>
        <w:pStyle w:val="Corpotesto"/>
        <w:rPr>
          <w:b/>
          <w:sz w:val="26"/>
        </w:rPr>
      </w:pPr>
    </w:p>
    <w:p w14:paraId="7E6C0D27" w14:textId="77777777" w:rsidR="00270046" w:rsidRDefault="00270046" w:rsidP="00270046">
      <w:pPr>
        <w:pStyle w:val="Titolo1"/>
        <w:numPr>
          <w:ilvl w:val="0"/>
          <w:numId w:val="4"/>
        </w:numPr>
        <w:tabs>
          <w:tab w:val="left" w:pos="1019"/>
        </w:tabs>
        <w:spacing w:before="217"/>
        <w:ind w:left="720" w:hanging="360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12419E56" w14:textId="77777777" w:rsidR="00270046" w:rsidRDefault="00270046" w:rsidP="00270046">
      <w:pPr>
        <w:pStyle w:val="Corpotesto"/>
        <w:spacing w:before="11"/>
        <w:rPr>
          <w:sz w:val="22"/>
        </w:rPr>
      </w:pPr>
    </w:p>
    <w:p w14:paraId="7A6404CF" w14:textId="77777777" w:rsidR="00270046" w:rsidRDefault="00270046" w:rsidP="00270046">
      <w:pPr>
        <w:ind w:left="1033"/>
      </w:pPr>
      <w:r>
        <w:t>(oppure)</w:t>
      </w:r>
    </w:p>
    <w:p w14:paraId="6A19628C" w14:textId="77777777" w:rsidR="00270046" w:rsidRDefault="00270046" w:rsidP="00270046">
      <w:pPr>
        <w:pStyle w:val="Corpotesto"/>
        <w:spacing w:before="3"/>
        <w:rPr>
          <w:sz w:val="23"/>
        </w:rPr>
      </w:pPr>
    </w:p>
    <w:p w14:paraId="6AE67DAF" w14:textId="77777777" w:rsidR="00270046" w:rsidRDefault="00270046" w:rsidP="00270046">
      <w:pPr>
        <w:pStyle w:val="Titolo1"/>
        <w:numPr>
          <w:ilvl w:val="0"/>
          <w:numId w:val="4"/>
        </w:numPr>
        <w:tabs>
          <w:tab w:val="left" w:pos="1019"/>
        </w:tabs>
        <w:ind w:left="720" w:hanging="360"/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77080D6" w14:textId="77777777" w:rsidR="00270046" w:rsidRDefault="00270046" w:rsidP="00270046">
      <w:pPr>
        <w:pStyle w:val="Corpotesto"/>
        <w:spacing w:before="11"/>
        <w:rPr>
          <w:sz w:val="22"/>
        </w:rPr>
      </w:pPr>
    </w:p>
    <w:p w14:paraId="220B58B4" w14:textId="77777777" w:rsidR="00270046" w:rsidRDefault="00270046" w:rsidP="00270046">
      <w:pPr>
        <w:ind w:left="1033"/>
      </w:pPr>
      <w:r>
        <w:t>(oppure)</w:t>
      </w:r>
    </w:p>
    <w:p w14:paraId="2856A565" w14:textId="77777777" w:rsidR="00270046" w:rsidRDefault="00270046" w:rsidP="00270046">
      <w:pPr>
        <w:pStyle w:val="Corpotesto"/>
        <w:spacing w:before="11"/>
        <w:rPr>
          <w:sz w:val="22"/>
        </w:rPr>
      </w:pPr>
    </w:p>
    <w:p w14:paraId="1F13C96B" w14:textId="77777777" w:rsidR="00270046" w:rsidRDefault="00270046" w:rsidP="00270046">
      <w:pPr>
        <w:pStyle w:val="Titolo1"/>
        <w:numPr>
          <w:ilvl w:val="0"/>
          <w:numId w:val="4"/>
        </w:numPr>
        <w:tabs>
          <w:tab w:val="left" w:pos="1019"/>
        </w:tabs>
        <w:ind w:left="720" w:hanging="360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522CA6A" w14:textId="77777777" w:rsidR="00270046" w:rsidRDefault="00270046" w:rsidP="00270046">
      <w:pPr>
        <w:pStyle w:val="Corpotesto"/>
        <w:rPr>
          <w:sz w:val="26"/>
        </w:rPr>
      </w:pPr>
    </w:p>
    <w:p w14:paraId="748C1D85" w14:textId="77777777" w:rsidR="00270046" w:rsidRDefault="00270046" w:rsidP="00270046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3E5572E0" w14:textId="77777777" w:rsidR="00270046" w:rsidRDefault="00270046" w:rsidP="00270046">
      <w:pPr>
        <w:pStyle w:val="Corpotesto"/>
        <w:rPr>
          <w:sz w:val="26"/>
        </w:rPr>
      </w:pPr>
    </w:p>
    <w:p w14:paraId="6F24C314" w14:textId="77777777" w:rsidR="00270046" w:rsidRDefault="00270046" w:rsidP="00270046">
      <w:pPr>
        <w:pStyle w:val="Corpotesto"/>
        <w:spacing w:before="3"/>
        <w:rPr>
          <w:sz w:val="21"/>
        </w:rPr>
      </w:pPr>
    </w:p>
    <w:p w14:paraId="705CCFF2" w14:textId="776589ED" w:rsidR="00270046" w:rsidRDefault="00270046" w:rsidP="00270046">
      <w:pPr>
        <w:pStyle w:val="Corpotesto"/>
        <w:spacing w:before="1"/>
        <w:ind w:left="313"/>
      </w:pPr>
      <w:r>
        <w:t>DATA _____________________</w:t>
      </w:r>
    </w:p>
    <w:p w14:paraId="285C9494" w14:textId="77777777" w:rsidR="00270046" w:rsidRDefault="00270046" w:rsidP="00270046">
      <w:pPr>
        <w:pStyle w:val="Corpotesto"/>
        <w:spacing w:before="1"/>
        <w:ind w:left="313"/>
      </w:pPr>
    </w:p>
    <w:p w14:paraId="33A27685" w14:textId="77777777" w:rsidR="00270046" w:rsidRDefault="00270046" w:rsidP="00270046">
      <w:pPr>
        <w:pStyle w:val="Corpotesto"/>
        <w:spacing w:before="7"/>
        <w:rPr>
          <w:sz w:val="19"/>
        </w:rPr>
      </w:pPr>
    </w:p>
    <w:p w14:paraId="2F06E79B" w14:textId="7107F610" w:rsidR="00270046" w:rsidRDefault="00270046" w:rsidP="00270046">
      <w:pPr>
        <w:pStyle w:val="Corpotesto"/>
        <w:spacing w:before="1"/>
        <w:ind w:right="2297"/>
        <w:jc w:val="right"/>
      </w:pPr>
      <w:r>
        <w:t>FIRMA</w:t>
      </w:r>
    </w:p>
    <w:p w14:paraId="24F2D6A8" w14:textId="2655D9B2" w:rsidR="00584E26" w:rsidRPr="009C4417" w:rsidRDefault="00270046" w:rsidP="009C4417">
      <w:pPr>
        <w:pStyle w:val="Corpotesto"/>
        <w:spacing w:before="1"/>
        <w:ind w:right="229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6EFF52F" wp14:editId="1B018A51">
                <wp:simplePos x="0" y="0"/>
                <wp:positionH relativeFrom="page">
                  <wp:posOffset>4524375</wp:posOffset>
                </wp:positionH>
                <wp:positionV relativeFrom="paragraph">
                  <wp:posOffset>321945</wp:posOffset>
                </wp:positionV>
                <wp:extent cx="2064385" cy="45085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064385" cy="45085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EF70B" id="Figura a mano libera: forma 1" o:spid="_x0000_s1026" style="position:absolute;margin-left:356.25pt;margin-top:25.35pt;width:162.5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" path="m,l2875,e" filled="f" strokeweight=".78pt">
                <v:path arrowok="t" o:connecttype="custom" o:connectlocs="0,0;2063667,0" o:connectangles="0,0"/>
                <w10:wrap type="topAndBottom" anchorx="page"/>
              </v:shape>
            </w:pict>
          </mc:Fallback>
        </mc:AlternateContent>
      </w:r>
    </w:p>
    <w:sectPr w:rsidR="00584E26" w:rsidRPr="009C4417" w:rsidSect="00270046">
      <w:pgSz w:w="12240" w:h="15840"/>
      <w:pgMar w:top="993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12261E"/>
    <w:rsid w:val="001500C1"/>
    <w:rsid w:val="00180952"/>
    <w:rsid w:val="00182938"/>
    <w:rsid w:val="001C6FC7"/>
    <w:rsid w:val="00270046"/>
    <w:rsid w:val="00342FB6"/>
    <w:rsid w:val="00357671"/>
    <w:rsid w:val="003E32A5"/>
    <w:rsid w:val="004F5416"/>
    <w:rsid w:val="004F6F54"/>
    <w:rsid w:val="00504C49"/>
    <w:rsid w:val="00584E26"/>
    <w:rsid w:val="005A0A5E"/>
    <w:rsid w:val="005C70E4"/>
    <w:rsid w:val="005F43E0"/>
    <w:rsid w:val="00667298"/>
    <w:rsid w:val="006C1620"/>
    <w:rsid w:val="006C5B6D"/>
    <w:rsid w:val="007A44A8"/>
    <w:rsid w:val="007B5BC1"/>
    <w:rsid w:val="008B2BBE"/>
    <w:rsid w:val="008C0B17"/>
    <w:rsid w:val="008E07B6"/>
    <w:rsid w:val="00966167"/>
    <w:rsid w:val="009905E2"/>
    <w:rsid w:val="009C4417"/>
    <w:rsid w:val="009D6C70"/>
    <w:rsid w:val="009F541F"/>
    <w:rsid w:val="00A1689B"/>
    <w:rsid w:val="00A23BB6"/>
    <w:rsid w:val="00AB1313"/>
    <w:rsid w:val="00B0651A"/>
    <w:rsid w:val="00BF4591"/>
    <w:rsid w:val="00C124C5"/>
    <w:rsid w:val="00CD1150"/>
    <w:rsid w:val="00D077D7"/>
    <w:rsid w:val="00D963A0"/>
    <w:rsid w:val="00E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70046"/>
    <w:pPr>
      <w:widowControl w:val="0"/>
      <w:autoSpaceDE w:val="0"/>
      <w:autoSpaceDN w:val="0"/>
      <w:ind w:left="1018" w:hanging="346"/>
      <w:outlineLvl w:val="0"/>
    </w:pPr>
    <w:rPr>
      <w:rFonts w:ascii="Calibri" w:eastAsia="Calibri" w:hAnsi="Calibri" w:cs="Calibri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uiPriority w:val="10"/>
    <w:qFormat/>
    <w:rsid w:val="006C5B6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C5B6D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6C5B6D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1689B"/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0046"/>
    <w:rPr>
      <w:rFonts w:ascii="Calibri" w:eastAsia="Calibri" w:hAnsi="Calibri" w:cs="Calibri"/>
      <w:sz w:val="27"/>
      <w:szCs w:val="27"/>
    </w:rPr>
  </w:style>
  <w:style w:type="paragraph" w:styleId="Corpotesto">
    <w:name w:val="Body Text"/>
    <w:basedOn w:val="Normale"/>
    <w:link w:val="CorpotestoCarattere"/>
    <w:uiPriority w:val="1"/>
    <w:qFormat/>
    <w:rsid w:val="00270046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004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CONCETTA BOTTARI (527725)</cp:lastModifiedBy>
  <cp:revision>3</cp:revision>
  <dcterms:created xsi:type="dcterms:W3CDTF">2022-02-10T00:03:00Z</dcterms:created>
  <dcterms:modified xsi:type="dcterms:W3CDTF">2022-02-10T00:05:00Z</dcterms:modified>
</cp:coreProperties>
</file>