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D7" w:rsidRDefault="00A122D7" w:rsidP="00A122D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B3BD9A" wp14:editId="027DA3FA">
            <wp:extent cx="5762625" cy="9334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D7" w:rsidRPr="00D721DF" w:rsidRDefault="00A122D7" w:rsidP="00A122D7">
      <w:pPr>
        <w:kinsoku w:val="0"/>
        <w:overflowPunct w:val="0"/>
        <w:spacing w:line="184" w:lineRule="exact"/>
        <w:ind w:left="2"/>
        <w:jc w:val="center"/>
        <w:rPr>
          <w:sz w:val="20"/>
          <w:szCs w:val="16"/>
        </w:rPr>
      </w:pPr>
      <w:r w:rsidRPr="00D721DF">
        <w:rPr>
          <w:b/>
          <w:bCs/>
          <w:sz w:val="20"/>
          <w:szCs w:val="16"/>
        </w:rPr>
        <w:t>ISTI</w:t>
      </w:r>
      <w:r w:rsidRPr="00D721DF">
        <w:rPr>
          <w:b/>
          <w:bCs/>
          <w:spacing w:val="-1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UTO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2"/>
          <w:sz w:val="20"/>
          <w:szCs w:val="16"/>
        </w:rPr>
        <w:t>C</w:t>
      </w:r>
      <w:r w:rsidRPr="00D721DF">
        <w:rPr>
          <w:b/>
          <w:bCs/>
          <w:spacing w:val="-4"/>
          <w:sz w:val="20"/>
          <w:szCs w:val="16"/>
        </w:rPr>
        <w:t>O</w:t>
      </w:r>
      <w:r w:rsidRPr="00D721DF">
        <w:rPr>
          <w:b/>
          <w:bCs/>
          <w:sz w:val="20"/>
          <w:szCs w:val="16"/>
        </w:rPr>
        <w:t>M</w:t>
      </w:r>
      <w:r w:rsidRPr="00D721DF">
        <w:rPr>
          <w:b/>
          <w:bCs/>
          <w:spacing w:val="-2"/>
          <w:sz w:val="20"/>
          <w:szCs w:val="16"/>
        </w:rPr>
        <w:t>P</w:t>
      </w:r>
      <w:r w:rsidRPr="00D721DF">
        <w:rPr>
          <w:b/>
          <w:bCs/>
          <w:sz w:val="20"/>
          <w:szCs w:val="16"/>
        </w:rPr>
        <w:t>RE</w:t>
      </w:r>
      <w:r w:rsidRPr="00D721DF">
        <w:rPr>
          <w:b/>
          <w:bCs/>
          <w:spacing w:val="-3"/>
          <w:sz w:val="20"/>
          <w:szCs w:val="16"/>
        </w:rPr>
        <w:t>N</w:t>
      </w:r>
      <w:r w:rsidRPr="00D721DF">
        <w:rPr>
          <w:b/>
          <w:bCs/>
          <w:sz w:val="20"/>
          <w:szCs w:val="16"/>
        </w:rPr>
        <w:t>SI</w:t>
      </w:r>
      <w:r w:rsidRPr="00D721DF">
        <w:rPr>
          <w:b/>
          <w:bCs/>
          <w:spacing w:val="1"/>
          <w:sz w:val="20"/>
          <w:szCs w:val="16"/>
        </w:rPr>
        <w:t>V</w:t>
      </w:r>
      <w:r w:rsidRPr="00D721DF">
        <w:rPr>
          <w:b/>
          <w:bCs/>
          <w:sz w:val="20"/>
          <w:szCs w:val="16"/>
        </w:rPr>
        <w:t>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4"/>
          <w:sz w:val="20"/>
          <w:szCs w:val="16"/>
        </w:rPr>
        <w:t>“</w:t>
      </w:r>
      <w:r w:rsidRPr="00D721DF">
        <w:rPr>
          <w:b/>
          <w:bCs/>
          <w:sz w:val="20"/>
          <w:szCs w:val="16"/>
        </w:rPr>
        <w:t>SAN</w:t>
      </w:r>
      <w:r w:rsidRPr="00D721DF">
        <w:rPr>
          <w:b/>
          <w:bCs/>
          <w:spacing w:val="-4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 xml:space="preserve"> M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G</w:t>
      </w:r>
      <w:r w:rsidRPr="00D721DF">
        <w:rPr>
          <w:b/>
          <w:bCs/>
          <w:spacing w:val="-1"/>
          <w:sz w:val="20"/>
          <w:szCs w:val="16"/>
        </w:rPr>
        <w:t>H</w:t>
      </w:r>
      <w:r w:rsidRPr="00D721DF">
        <w:rPr>
          <w:b/>
          <w:bCs/>
          <w:sz w:val="20"/>
          <w:szCs w:val="16"/>
        </w:rPr>
        <w:t>E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ITA”</w:t>
      </w:r>
    </w:p>
    <w:p w:rsidR="00A122D7" w:rsidRPr="00D721DF" w:rsidRDefault="00A122D7" w:rsidP="00A122D7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V</w:t>
      </w:r>
      <w:r w:rsidRPr="00D721DF">
        <w:rPr>
          <w:spacing w:val="-1"/>
          <w:sz w:val="20"/>
          <w:szCs w:val="16"/>
        </w:rPr>
        <w:t>i</w:t>
      </w:r>
      <w:r w:rsidRPr="00D721DF">
        <w:rPr>
          <w:sz w:val="20"/>
          <w:szCs w:val="16"/>
        </w:rPr>
        <w:t>a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P</w:t>
      </w:r>
      <w:r w:rsidRPr="00D721DF">
        <w:rPr>
          <w:spacing w:val="-1"/>
          <w:sz w:val="20"/>
          <w:szCs w:val="16"/>
        </w:rPr>
        <w:t>o</w:t>
      </w:r>
      <w:r w:rsidRPr="00D721DF">
        <w:rPr>
          <w:spacing w:val="-2"/>
          <w:sz w:val="20"/>
          <w:szCs w:val="16"/>
        </w:rPr>
        <w:t>zz</w:t>
      </w:r>
      <w:r w:rsidRPr="00D721DF">
        <w:rPr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 xml:space="preserve">98142 </w:t>
      </w:r>
      <w:r w:rsidRPr="00D721DF">
        <w:rPr>
          <w:spacing w:val="-1"/>
          <w:sz w:val="20"/>
          <w:szCs w:val="16"/>
        </w:rPr>
        <w:t>Gi</w:t>
      </w:r>
      <w:r w:rsidRPr="00D721DF">
        <w:rPr>
          <w:sz w:val="20"/>
          <w:szCs w:val="16"/>
        </w:rPr>
        <w:t>amp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lier</w:t>
      </w:r>
      <w:r w:rsidRPr="00D721DF">
        <w:rPr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Su</w:t>
      </w:r>
      <w:r w:rsidRPr="00D721DF">
        <w:rPr>
          <w:spacing w:val="-1"/>
          <w:sz w:val="20"/>
          <w:szCs w:val="16"/>
        </w:rPr>
        <w:t>peri</w:t>
      </w:r>
      <w:r w:rsidRPr="00D721DF">
        <w:rPr>
          <w:spacing w:val="1"/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>r</w:t>
      </w:r>
      <w:r w:rsidRPr="00D721DF">
        <w:rPr>
          <w:sz w:val="20"/>
          <w:szCs w:val="16"/>
        </w:rPr>
        <w:t>e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pacing w:val="-2"/>
          <w:sz w:val="20"/>
          <w:szCs w:val="16"/>
        </w:rPr>
        <w:t>(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E)</w:t>
      </w:r>
    </w:p>
    <w:p w:rsidR="00A122D7" w:rsidRPr="00D721DF" w:rsidRDefault="00A122D7" w:rsidP="00A122D7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Fax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090</w:t>
      </w:r>
      <w:r w:rsidRPr="00D721DF">
        <w:rPr>
          <w:spacing w:val="-2"/>
          <w:sz w:val="20"/>
          <w:szCs w:val="16"/>
        </w:rPr>
        <w:t>/</w:t>
      </w:r>
      <w:r w:rsidRPr="00D721DF">
        <w:rPr>
          <w:sz w:val="20"/>
          <w:szCs w:val="16"/>
        </w:rPr>
        <w:t>6101</w:t>
      </w:r>
      <w:r w:rsidRPr="00D721DF">
        <w:rPr>
          <w:spacing w:val="-2"/>
          <w:sz w:val="20"/>
          <w:szCs w:val="16"/>
        </w:rPr>
        <w:t>0</w:t>
      </w:r>
      <w:r w:rsidRPr="00D721DF">
        <w:rPr>
          <w:sz w:val="20"/>
          <w:szCs w:val="16"/>
        </w:rPr>
        <w:t>6 –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T</w:t>
      </w:r>
      <w:r w:rsidRPr="00D721DF">
        <w:rPr>
          <w:spacing w:val="-1"/>
          <w:sz w:val="20"/>
          <w:szCs w:val="16"/>
        </w:rPr>
        <w:t>el</w:t>
      </w:r>
      <w:r w:rsidRPr="00D721DF">
        <w:rPr>
          <w:sz w:val="20"/>
          <w:szCs w:val="16"/>
        </w:rPr>
        <w:t>. 6102</w:t>
      </w:r>
      <w:r w:rsidRPr="00D721DF">
        <w:rPr>
          <w:spacing w:val="-2"/>
          <w:sz w:val="20"/>
          <w:szCs w:val="16"/>
        </w:rPr>
        <w:t>3</w:t>
      </w:r>
      <w:r w:rsidRPr="00D721DF">
        <w:rPr>
          <w:sz w:val="20"/>
          <w:szCs w:val="16"/>
        </w:rPr>
        <w:t>6 090</w:t>
      </w:r>
      <w:r w:rsidRPr="00D721DF">
        <w:rPr>
          <w:spacing w:val="-3"/>
          <w:sz w:val="20"/>
          <w:szCs w:val="16"/>
        </w:rPr>
        <w:t>/6</w:t>
      </w:r>
      <w:r w:rsidRPr="00D721DF">
        <w:rPr>
          <w:sz w:val="20"/>
          <w:szCs w:val="16"/>
        </w:rPr>
        <w:t>10106</w:t>
      </w:r>
    </w:p>
    <w:p w:rsidR="00A122D7" w:rsidRPr="00D721DF" w:rsidRDefault="00A122D7" w:rsidP="00A122D7">
      <w:pPr>
        <w:kinsoku w:val="0"/>
        <w:overflowPunct w:val="0"/>
        <w:spacing w:before="1"/>
        <w:ind w:left="5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C. F. 9</w:t>
      </w:r>
      <w:r w:rsidRPr="00D721DF">
        <w:rPr>
          <w:spacing w:val="-3"/>
          <w:sz w:val="20"/>
          <w:szCs w:val="16"/>
        </w:rPr>
        <w:t>7</w:t>
      </w:r>
      <w:r w:rsidRPr="00D721DF">
        <w:rPr>
          <w:sz w:val="20"/>
          <w:szCs w:val="16"/>
        </w:rPr>
        <w:t>1105</w:t>
      </w:r>
      <w:r w:rsidRPr="00D721DF">
        <w:rPr>
          <w:spacing w:val="-2"/>
          <w:sz w:val="20"/>
          <w:szCs w:val="16"/>
        </w:rPr>
        <w:t>2</w:t>
      </w:r>
      <w:r w:rsidRPr="00D721DF">
        <w:rPr>
          <w:sz w:val="20"/>
          <w:szCs w:val="16"/>
        </w:rPr>
        <w:t>0836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>C</w:t>
      </w:r>
      <w:r w:rsidRPr="00D721DF">
        <w:rPr>
          <w:spacing w:val="-1"/>
          <w:sz w:val="20"/>
          <w:szCs w:val="16"/>
        </w:rPr>
        <w:t>o</w:t>
      </w:r>
      <w:r w:rsidRPr="00D721DF">
        <w:rPr>
          <w:sz w:val="20"/>
          <w:szCs w:val="16"/>
        </w:rPr>
        <w:t xml:space="preserve">d. </w:t>
      </w:r>
      <w:r w:rsidRPr="00D721DF">
        <w:rPr>
          <w:spacing w:val="-2"/>
          <w:sz w:val="20"/>
          <w:szCs w:val="16"/>
        </w:rPr>
        <w:t>M</w:t>
      </w:r>
      <w:r w:rsidRPr="00D721DF">
        <w:rPr>
          <w:spacing w:val="-1"/>
          <w:sz w:val="20"/>
          <w:szCs w:val="16"/>
        </w:rPr>
        <w:t>ecc</w:t>
      </w:r>
      <w:r w:rsidRPr="00D721DF">
        <w:rPr>
          <w:sz w:val="20"/>
          <w:szCs w:val="16"/>
        </w:rPr>
        <w:t xml:space="preserve">. 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</w:t>
      </w:r>
      <w:r w:rsidRPr="00D721DF">
        <w:rPr>
          <w:spacing w:val="-3"/>
          <w:sz w:val="20"/>
          <w:szCs w:val="16"/>
        </w:rPr>
        <w:t>I</w:t>
      </w:r>
      <w:r w:rsidRPr="00D721DF">
        <w:rPr>
          <w:spacing w:val="-2"/>
          <w:sz w:val="20"/>
          <w:szCs w:val="16"/>
        </w:rPr>
        <w:t>C</w:t>
      </w:r>
      <w:r w:rsidRPr="00D721DF">
        <w:rPr>
          <w:sz w:val="20"/>
          <w:szCs w:val="16"/>
        </w:rPr>
        <w:t>8A</w:t>
      </w:r>
      <w:r w:rsidRPr="00D721DF">
        <w:rPr>
          <w:spacing w:val="-1"/>
          <w:sz w:val="20"/>
          <w:szCs w:val="16"/>
        </w:rPr>
        <w:t>D</w:t>
      </w:r>
      <w:r w:rsidRPr="00D721DF">
        <w:rPr>
          <w:sz w:val="20"/>
          <w:szCs w:val="16"/>
        </w:rPr>
        <w:t>002 –</w:t>
      </w:r>
    </w:p>
    <w:p w:rsidR="00A122D7" w:rsidRPr="00D721DF" w:rsidRDefault="00A122D7" w:rsidP="00A122D7">
      <w:pPr>
        <w:kinsoku w:val="0"/>
        <w:overflowPunct w:val="0"/>
        <w:spacing w:line="194" w:lineRule="exact"/>
        <w:jc w:val="center"/>
        <w:rPr>
          <w:color w:val="000000"/>
          <w:sz w:val="20"/>
          <w:szCs w:val="16"/>
        </w:rPr>
      </w:pPr>
      <w:r w:rsidRPr="00D721DF">
        <w:rPr>
          <w:spacing w:val="-1"/>
          <w:sz w:val="20"/>
          <w:szCs w:val="16"/>
        </w:rPr>
        <w:t>e</w:t>
      </w:r>
      <w:r w:rsidRPr="00D721DF">
        <w:rPr>
          <w:spacing w:val="1"/>
          <w:sz w:val="20"/>
          <w:szCs w:val="16"/>
        </w:rPr>
        <w:t>-m</w:t>
      </w:r>
      <w:r w:rsidRPr="00D721DF">
        <w:rPr>
          <w:sz w:val="20"/>
          <w:szCs w:val="16"/>
        </w:rPr>
        <w:t>a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</w:t>
      </w:r>
      <w:r w:rsidRPr="00D721DF">
        <w:rPr>
          <w:sz w:val="20"/>
          <w:szCs w:val="16"/>
        </w:rPr>
        <w:t xml:space="preserve">: </w:t>
      </w:r>
      <w:hyperlink r:id="rId8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3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 xml:space="preserve"> </w:t>
        </w:r>
      </w:hyperlink>
      <w:r w:rsidRPr="00D721DF">
        <w:rPr>
          <w:color w:val="000000"/>
          <w:sz w:val="20"/>
          <w:szCs w:val="16"/>
        </w:rPr>
        <w:t>-</w:t>
      </w:r>
      <w:r w:rsidRPr="00D721DF">
        <w:rPr>
          <w:color w:val="000000"/>
          <w:spacing w:val="3"/>
          <w:sz w:val="20"/>
          <w:szCs w:val="16"/>
        </w:rPr>
        <w:t xml:space="preserve"> </w:t>
      </w:r>
      <w:hyperlink r:id="rId9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002@p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ec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</w:hyperlink>
    </w:p>
    <w:p w:rsidR="00D94922" w:rsidRPr="00D953B7" w:rsidRDefault="00D94922" w:rsidP="00D94922">
      <w:pPr>
        <w:tabs>
          <w:tab w:val="left" w:pos="4245"/>
        </w:tabs>
        <w:adjustRightInd w:val="0"/>
        <w:jc w:val="center"/>
        <w:rPr>
          <w:rFonts w:ascii="Calibri" w:eastAsia="Calibri" w:hAnsi="Calibri" w:cs="Calibri"/>
          <w:b/>
          <w:bCs/>
          <w:sz w:val="28"/>
        </w:rPr>
      </w:pPr>
      <w:bookmarkStart w:id="0" w:name="_GoBack"/>
      <w:bookmarkEnd w:id="0"/>
    </w:p>
    <w:p w:rsidR="00843A68" w:rsidRPr="00D953B7" w:rsidRDefault="00843A68" w:rsidP="00D94922">
      <w:pPr>
        <w:tabs>
          <w:tab w:val="left" w:pos="4245"/>
        </w:tabs>
        <w:adjustRightInd w:val="0"/>
        <w:jc w:val="center"/>
        <w:rPr>
          <w:rFonts w:ascii="Calibri" w:eastAsia="Calibri" w:hAnsi="Calibri" w:cs="Calibri"/>
          <w:b/>
          <w:bCs/>
          <w:sz w:val="28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410"/>
      </w:tblGrid>
      <w:tr w:rsidR="00F024E6" w:rsidRPr="00D4414B" w:rsidTr="006902F1">
        <w:trPr>
          <w:trHeight w:val="489"/>
        </w:trPr>
        <w:tc>
          <w:tcPr>
            <w:tcW w:w="8222" w:type="dxa"/>
          </w:tcPr>
          <w:p w:rsidR="00F024E6" w:rsidRPr="00D4414B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 w:rsidRPr="00D4414B">
              <w:rPr>
                <w:rFonts w:ascii="Calibri"/>
                <w:b/>
                <w:sz w:val="28"/>
              </w:rPr>
              <w:t xml:space="preserve">PULIZIA E SANIFICAZIONE </w:t>
            </w:r>
          </w:p>
        </w:tc>
        <w:tc>
          <w:tcPr>
            <w:tcW w:w="2410" w:type="dxa"/>
          </w:tcPr>
          <w:p w:rsidR="00F024E6" w:rsidRPr="00D4414B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LOCALE</w:t>
            </w: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PAVIMENTI 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SANITARI DEI SERVIZI IGIENICI </w:t>
            </w:r>
          </w:p>
          <w:p w:rsidR="00F024E6" w:rsidRDefault="00F024E6" w:rsidP="006902F1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ARREDI</w:t>
            </w:r>
          </w:p>
          <w:p w:rsidR="00F024E6" w:rsidRDefault="00F024E6" w:rsidP="006902F1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 w:rsidRPr="000C2924">
              <w:t>tavoli, scrivanie, maniglie delle porte, delle finestre, interruttori della luce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PC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TASTIERE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MOUSE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MONITOR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STAMPANTE- FOTOCOPIATRICE 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760"/>
        </w:trPr>
        <w:tc>
          <w:tcPr>
            <w:tcW w:w="10632" w:type="dxa"/>
            <w:gridSpan w:val="2"/>
          </w:tcPr>
          <w:p w:rsidR="00F024E6" w:rsidRDefault="00F024E6" w:rsidP="006902F1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Con la compilazione del presente modulo si dichiara che il servizio di pulizia e sanificazione è stato</w:t>
            </w:r>
          </w:p>
          <w:p w:rsidR="00F024E6" w:rsidRDefault="00F024E6" w:rsidP="00CB444D">
            <w:pPr>
              <w:pStyle w:val="TableParagraph"/>
              <w:spacing w:before="5" w:line="252" w:lineRule="exact"/>
              <w:ind w:left="107"/>
              <w:rPr>
                <w:i/>
              </w:rPr>
            </w:pPr>
            <w:r>
              <w:rPr>
                <w:i/>
              </w:rPr>
              <w:t xml:space="preserve">correttamente eseguito con prodotti idonei alla pulizia, disinfezione e sanificazione, secondo le indicazioni del Protocollo interno di Regolamentazione delle misure per il contrasto e il contenimento della diffusione del virus Covid-19 negli ambienti di lavoro. </w:t>
            </w:r>
            <w:r w:rsidR="00CB444D">
              <w:rPr>
                <w:i/>
              </w:rPr>
              <w:t xml:space="preserve"> </w:t>
            </w:r>
          </w:p>
        </w:tc>
      </w:tr>
    </w:tbl>
    <w:p w:rsidR="00F024E6" w:rsidRDefault="00F024E6" w:rsidP="00F024E6">
      <w:pPr>
        <w:rPr>
          <w:sz w:val="20"/>
        </w:rPr>
      </w:pPr>
    </w:p>
    <w:p w:rsidR="00F024E6" w:rsidRDefault="00F024E6" w:rsidP="00F024E6">
      <w:pPr>
        <w:spacing w:before="8"/>
        <w:rPr>
          <w:sz w:val="19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2021"/>
        <w:gridCol w:w="3223"/>
        <w:gridCol w:w="2410"/>
      </w:tblGrid>
      <w:tr w:rsidR="00F024E6" w:rsidTr="006902F1">
        <w:trPr>
          <w:trHeight w:val="342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(*)</w:t>
            </w: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Data</w:t>
            </w: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Ora</w:t>
            </w: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  <w:spacing w:line="323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Nome e Cognome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  <w:spacing w:line="323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Firma</w:t>
            </w:r>
          </w:p>
        </w:tc>
      </w:tr>
      <w:tr w:rsidR="00F024E6" w:rsidTr="006902F1">
        <w:trPr>
          <w:trHeight w:val="534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</w:tbl>
    <w:p w:rsidR="00F024E6" w:rsidRDefault="00F024E6" w:rsidP="00F024E6">
      <w:pPr>
        <w:jc w:val="center"/>
        <w:rPr>
          <w:rFonts w:ascii="Calibri"/>
          <w:b/>
          <w:sz w:val="24"/>
        </w:rPr>
      </w:pPr>
      <w:r w:rsidRPr="00D4414B">
        <w:rPr>
          <w:rFonts w:ascii="Calibri"/>
          <w:b/>
          <w:sz w:val="24"/>
        </w:rPr>
        <w:t>(*) 1=PAVIMENTO 2=SANITARI 3=ARREDI 4= COMPONENTI PC STAMPANTE E FOTOCOPIATRICE</w:t>
      </w:r>
    </w:p>
    <w:p w:rsidR="00CF2839" w:rsidRDefault="00CF2839" w:rsidP="00F024E6">
      <w:pPr>
        <w:jc w:val="center"/>
        <w:rPr>
          <w:rFonts w:ascii="Calibri"/>
          <w:b/>
          <w:sz w:val="24"/>
        </w:rPr>
      </w:pPr>
    </w:p>
    <w:p w:rsidR="00CF2839" w:rsidRDefault="00CF2839" w:rsidP="00CF2839">
      <w:pPr>
        <w:spacing w:before="8"/>
        <w:rPr>
          <w:sz w:val="19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2021"/>
        <w:gridCol w:w="3223"/>
        <w:gridCol w:w="2410"/>
      </w:tblGrid>
      <w:tr w:rsidR="00CF2839" w:rsidTr="00D27661">
        <w:trPr>
          <w:trHeight w:val="342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(*)</w:t>
            </w: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Data</w:t>
            </w: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Ora</w:t>
            </w: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  <w:spacing w:line="323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Nome e Cognome</w:t>
            </w: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  <w:spacing w:line="323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Firma</w:t>
            </w:r>
          </w:p>
        </w:tc>
      </w:tr>
      <w:tr w:rsidR="00CF2839" w:rsidTr="00D27661">
        <w:trPr>
          <w:trHeight w:val="534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</w:tbl>
    <w:p w:rsidR="00CF2839" w:rsidRDefault="00CF2839" w:rsidP="00CF2839">
      <w:pPr>
        <w:jc w:val="center"/>
        <w:rPr>
          <w:rFonts w:ascii="Calibri"/>
          <w:b/>
          <w:sz w:val="24"/>
        </w:rPr>
      </w:pPr>
      <w:r w:rsidRPr="00D4414B">
        <w:rPr>
          <w:rFonts w:ascii="Calibri"/>
          <w:b/>
          <w:sz w:val="24"/>
        </w:rPr>
        <w:t>(*) 1=PAVIMENTO 2=SANITARI 3=ARREDI 4= COMPONENTI PC STAMPANTE E FOTOCOPIATRICE</w:t>
      </w:r>
    </w:p>
    <w:p w:rsidR="00CF2839" w:rsidRDefault="00CF2839" w:rsidP="00F024E6">
      <w:pPr>
        <w:jc w:val="center"/>
        <w:rPr>
          <w:rFonts w:ascii="Calibri"/>
          <w:b/>
          <w:sz w:val="24"/>
        </w:rPr>
      </w:pPr>
    </w:p>
    <w:sectPr w:rsidR="00CF2839" w:rsidSect="00204A1F">
      <w:type w:val="continuous"/>
      <w:pgSz w:w="11900" w:h="16840"/>
      <w:pgMar w:top="7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B3D"/>
    <w:multiLevelType w:val="hybridMultilevel"/>
    <w:tmpl w:val="B876F8A0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BB72832"/>
    <w:multiLevelType w:val="hybridMultilevel"/>
    <w:tmpl w:val="67C8CCEC"/>
    <w:lvl w:ilvl="0" w:tplc="6F7A21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D863087"/>
    <w:multiLevelType w:val="hybridMultilevel"/>
    <w:tmpl w:val="AAD6813A"/>
    <w:lvl w:ilvl="0" w:tplc="6F7A21E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785A5B33"/>
    <w:multiLevelType w:val="hybridMultilevel"/>
    <w:tmpl w:val="47D06BA6"/>
    <w:lvl w:ilvl="0" w:tplc="6F7A21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4A1F"/>
    <w:rsid w:val="001B7576"/>
    <w:rsid w:val="001C747C"/>
    <w:rsid w:val="00204A1F"/>
    <w:rsid w:val="003419CC"/>
    <w:rsid w:val="006C5570"/>
    <w:rsid w:val="0076105A"/>
    <w:rsid w:val="00763712"/>
    <w:rsid w:val="00843A68"/>
    <w:rsid w:val="00886E1A"/>
    <w:rsid w:val="008F7E10"/>
    <w:rsid w:val="00A100F7"/>
    <w:rsid w:val="00A122D7"/>
    <w:rsid w:val="00B10C81"/>
    <w:rsid w:val="00CB444D"/>
    <w:rsid w:val="00CF2839"/>
    <w:rsid w:val="00D4414B"/>
    <w:rsid w:val="00D94922"/>
    <w:rsid w:val="00D953B7"/>
    <w:rsid w:val="00E24506"/>
    <w:rsid w:val="00E82286"/>
    <w:rsid w:val="00F024E6"/>
    <w:rsid w:val="00F1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3208B-B2FC-48D8-996A-EFC8B70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24E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04A1F"/>
  </w:style>
  <w:style w:type="paragraph" w:customStyle="1" w:styleId="TableParagraph">
    <w:name w:val="Table Paragraph"/>
    <w:basedOn w:val="Normale"/>
    <w:uiPriority w:val="1"/>
    <w:qFormat/>
    <w:rsid w:val="00204A1F"/>
  </w:style>
  <w:style w:type="paragraph" w:styleId="Corpotesto">
    <w:name w:val="Body Text"/>
    <w:basedOn w:val="Normale"/>
    <w:link w:val="CorpotestoCarattere"/>
    <w:uiPriority w:val="1"/>
    <w:qFormat/>
    <w:rsid w:val="00843A68"/>
    <w:pPr>
      <w:ind w:left="21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A68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95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AD002@istruzione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eic8ad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87AD3B3A6A345951867D8EB814257" ma:contentTypeVersion="0" ma:contentTypeDescription="Creare un nuovo documento." ma:contentTypeScope="" ma:versionID="259e3bb72f75cc2051dadbc5d95cda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E6020-B99F-4359-92DB-8B8F0D29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AB663-03F2-40CF-80F1-663960161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PULIZIA E SANIFICAZIONE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PULIZIA E SANIFICAZIONE</dc:title>
  <dc:creator>Bove</dc:creator>
  <cp:lastModifiedBy>Jessica</cp:lastModifiedBy>
  <cp:revision>15</cp:revision>
  <dcterms:created xsi:type="dcterms:W3CDTF">2020-05-14T21:21:00Z</dcterms:created>
  <dcterms:modified xsi:type="dcterms:W3CDTF">2020-09-07T10:10:00Z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2020-05-09T00:00:00Z</vt:filetime>
  </property>
  <property fmtid="{D5CDD505-2E9C-101B-9397-08002B2CF9AE}" pid="5" name="ContentTypeId">
    <vt:lpwstr>0x010100D1B87AD3B3A6A345951867D8EB814257</vt:lpwstr>
  </property>
</Properties>
</file>